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D6F" w:rsidRPr="00647D6F" w:rsidRDefault="00647D6F" w:rsidP="00647D6F">
      <w:pPr>
        <w:shd w:val="clear" w:color="auto" w:fill="FFFFFF"/>
        <w:spacing w:after="210" w:line="240" w:lineRule="auto"/>
        <w:outlineLvl w:val="0"/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</w:pPr>
      <w:r w:rsidRPr="00647D6F">
        <w:rPr>
          <w:rFonts w:ascii="Helvetica" w:eastAsia="Times New Roman" w:hAnsi="Helvetica" w:cs="Helvetica"/>
          <w:color w:val="333333"/>
          <w:kern w:val="36"/>
          <w:sz w:val="54"/>
          <w:szCs w:val="54"/>
          <w:lang w:eastAsia="ru-RU"/>
        </w:rPr>
        <w:t>Профилактика гибели травматизма детей на пожарах</w:t>
      </w:r>
    </w:p>
    <w:p w:rsidR="00647D6F" w:rsidRPr="00647D6F" w:rsidRDefault="00647D6F" w:rsidP="00647D6F">
      <w:pPr>
        <w:shd w:val="clear" w:color="auto" w:fill="FFFFFF"/>
        <w:spacing w:before="28" w:after="28" w:line="240" w:lineRule="auto"/>
        <w:ind w:firstLine="83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647D6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Тяга детей к огню, игре со спичками общеизвестна. Психологи доказывают, что об опасности этих игр дети знают, они различают огонь добрый и злой, огонь созидающий и  разрушающий. Помочь детям утвердиться в этих знаниях, предостеречь их от беды – задача взрослых.</w:t>
      </w:r>
    </w:p>
    <w:p w:rsidR="00647D6F" w:rsidRPr="00647D6F" w:rsidRDefault="00647D6F" w:rsidP="00647D6F">
      <w:pPr>
        <w:shd w:val="clear" w:color="auto" w:fill="FFFFFF"/>
        <w:spacing w:before="28" w:after="28" w:line="240" w:lineRule="auto"/>
        <w:ind w:firstLine="83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647D6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Пожары происходили все времена, однако, в последние годы их число неуклонно растет, а сами пожары </w:t>
      </w:r>
      <w:proofErr w:type="gramStart"/>
      <w:r w:rsidRPr="00647D6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становятся наиболее катастрофичны</w:t>
      </w:r>
      <w:proofErr w:type="gramEnd"/>
      <w:r w:rsidRPr="00647D6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</w:p>
    <w:p w:rsidR="00647D6F" w:rsidRPr="00647D6F" w:rsidRDefault="00647D6F" w:rsidP="00647D6F">
      <w:pPr>
        <w:shd w:val="clear" w:color="auto" w:fill="FFFFFF"/>
        <w:spacing w:before="28" w:after="28" w:line="240" w:lineRule="auto"/>
        <w:ind w:firstLine="83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647D6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Самое страшное, что дети погибают по вине взрослых, нередко по вине самых близких и родных людей родителей! Наверное, даже убежденному скептику не безразлична такая страшная статистика.</w:t>
      </w:r>
    </w:p>
    <w:p w:rsidR="00647D6F" w:rsidRPr="00647D6F" w:rsidRDefault="00647D6F" w:rsidP="00647D6F">
      <w:pPr>
        <w:shd w:val="clear" w:color="auto" w:fill="FFFFFF"/>
        <w:spacing w:before="28" w:after="28" w:line="240" w:lineRule="auto"/>
        <w:ind w:firstLine="83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647D6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Иногда взрослые вынуждены оставить детей на какое-то время одних. Однако</w:t>
      </w:r>
      <w:proofErr w:type="gramStart"/>
      <w:r w:rsidRPr="00647D6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</w:t>
      </w:r>
      <w:proofErr w:type="gramEnd"/>
      <w:r w:rsidRPr="00647D6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прежде чем уйти из дома, необходимо поручить наблюдение за ребенком старшим детям или кому-нибудь из взрослых. Особенно опасно оставлять детей одних в запертых квартирах. В случае пожара они не могут самостоятельно выйти из горящего помещения. Кроме того, спасаясь от огня и дыма, дети обычно прячутся в шкафах, под кроватями, столами. Отыскать детей в обстановке пожара дело нелегкое.</w:t>
      </w:r>
    </w:p>
    <w:p w:rsidR="00647D6F" w:rsidRPr="00647D6F" w:rsidRDefault="00647D6F" w:rsidP="00647D6F">
      <w:pPr>
        <w:shd w:val="clear" w:color="auto" w:fill="FFFFFF"/>
        <w:spacing w:before="28" w:after="28" w:line="240" w:lineRule="auto"/>
        <w:ind w:firstLine="83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647D6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Трагические случаи наглядно доказывают: главная причина гибели детей на пожаре кроется в их неумении действовать в критических ситуациях. Во время пожара у маленьких детей срабатывает подсознательный инстинкт: ребенок старается к чему-то прижаться, куда-то спрятаться, ищет мнимое убежище - под кроватью, столом и т. д. Там его беда и настигает. Поэтому обязательно научите ребенка действиям при пожаре, покажите ему возможные выходы для эвакуации. Очень важно научить ребенка не паниковать и не прятаться в случае пожара.</w:t>
      </w:r>
    </w:p>
    <w:p w:rsidR="00647D6F" w:rsidRPr="00647D6F" w:rsidRDefault="00647D6F" w:rsidP="00647D6F">
      <w:pPr>
        <w:shd w:val="clear" w:color="auto" w:fill="FFFFFF"/>
        <w:spacing w:before="28" w:after="28" w:line="240" w:lineRule="auto"/>
        <w:ind w:firstLine="839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647D6F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Дома - родители, в детских садах - воспитатели, а в школах - преподаватели, все мы обязаны обеспечить неукоснительное выполнение детьми правил пожарной безопасности, строго поддерживать противопожарный режим, немедленно устранять причины, которые могут привести к трагедии. Чувство опасности, исходящее от огня, ребенку нужно прививать с раннего детства. Соблюдение правил безопасности должно войти у каждого в привычку.</w:t>
      </w:r>
    </w:p>
    <w:p w:rsidR="00647D6F" w:rsidRPr="00647D6F" w:rsidRDefault="00647D6F" w:rsidP="00647D6F">
      <w:pPr>
        <w:shd w:val="clear" w:color="auto" w:fill="FFFFFF"/>
        <w:spacing w:before="28" w:after="28" w:line="240" w:lineRule="auto"/>
        <w:ind w:firstLine="839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647D6F">
        <w:rPr>
          <w:rFonts w:ascii="Tahoma" w:eastAsia="Times New Roman" w:hAnsi="Tahoma" w:cs="Tahoma"/>
          <w:color w:val="333333"/>
          <w:sz w:val="20"/>
          <w:szCs w:val="20"/>
          <w:lang w:eastAsia="ru-RU"/>
        </w:rPr>
        <w:br/>
        <w:t> </w:t>
      </w:r>
    </w:p>
    <w:p w:rsidR="00647D6F" w:rsidRPr="00647D6F" w:rsidRDefault="00647D6F" w:rsidP="00647D6F">
      <w:pPr>
        <w:shd w:val="clear" w:color="auto" w:fill="FFFFFF"/>
        <w:spacing w:before="28" w:after="28" w:line="240" w:lineRule="auto"/>
        <w:ind w:firstLine="839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647D6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Уважаемые взрослые! Помните, что во многом дети подражают вам. Будьте сами предельно осторожны в общении с огнем и разъясняйте детям, какую опасность представляет шалость с огнем. Не забывайте, что ребенок, предоставленный сам себе, непроизвольно может стать виновником пожара.</w:t>
      </w:r>
    </w:p>
    <w:p w:rsidR="00647D6F" w:rsidRPr="00647D6F" w:rsidRDefault="00647D6F" w:rsidP="00647D6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 w:rsidRPr="00647D6F">
        <w:rPr>
          <w:rFonts w:ascii="Tahoma" w:eastAsia="Times New Roman" w:hAnsi="Tahoma" w:cs="Tahoma"/>
          <w:b/>
          <w:bCs/>
          <w:color w:val="333333"/>
          <w:sz w:val="20"/>
          <w:szCs w:val="20"/>
          <w:lang w:eastAsia="ru-RU"/>
        </w:rPr>
        <w:t>Номера вызова пожарной охраны; 01,101,112.</w:t>
      </w:r>
    </w:p>
    <w:p w:rsidR="00647D6F" w:rsidRPr="00647D6F" w:rsidRDefault="00647D6F" w:rsidP="00647D6F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333333"/>
          <w:sz w:val="20"/>
          <w:szCs w:val="20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333333"/>
          <w:sz w:val="20"/>
          <w:szCs w:val="20"/>
          <w:lang w:eastAsia="ru-RU"/>
        </w:rPr>
        <w:lastRenderedPageBreak/>
        <w:drawing>
          <wp:inline distT="0" distB="0" distL="0" distR="0">
            <wp:extent cx="7620000" cy="5086350"/>
            <wp:effectExtent l="19050" t="0" r="0" b="0"/>
            <wp:docPr id="1" name="Рисунок 1" descr="http://kupros.permarea.ru/upload/versions/24027/24028/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pros.permarea.ru/upload/versions/24027/24028/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508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5588" w:rsidRDefault="00647D6F"/>
    <w:sectPr w:rsidR="00AF5588" w:rsidSect="00A37F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47D6F"/>
    <w:rsid w:val="00094C92"/>
    <w:rsid w:val="00647D6F"/>
    <w:rsid w:val="00741F38"/>
    <w:rsid w:val="00A37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1B"/>
  </w:style>
  <w:style w:type="paragraph" w:styleId="1">
    <w:name w:val="heading 1"/>
    <w:basedOn w:val="a"/>
    <w:link w:val="10"/>
    <w:uiPriority w:val="9"/>
    <w:qFormat/>
    <w:rsid w:val="00647D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47D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47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47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7D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9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1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352</Words>
  <Characters>2009</Characters>
  <Application>Microsoft Office Word</Application>
  <DocSecurity>0</DocSecurity>
  <Lines>16</Lines>
  <Paragraphs>4</Paragraphs>
  <ScaleCrop>false</ScaleCrop>
  <Company>Солнышко- д/сад № 47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Михайловна</dc:creator>
  <cp:keywords/>
  <dc:description/>
  <cp:lastModifiedBy>Людмила Михайловна</cp:lastModifiedBy>
  <cp:revision>1</cp:revision>
  <dcterms:created xsi:type="dcterms:W3CDTF">2018-09-25T07:17:00Z</dcterms:created>
  <dcterms:modified xsi:type="dcterms:W3CDTF">2018-09-25T07:19:00Z</dcterms:modified>
</cp:coreProperties>
</file>