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CE" w:rsidRDefault="00876B02"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🥊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 Внеси свой вклад в борьбу с наркоманией</w:t>
      </w:r>
      <w:proofErr w:type="gramStart"/>
      <w:r>
        <w:rPr>
          <w:rFonts w:ascii="Arial" w:hAnsi="Arial" w:cs="Arial"/>
          <w:color w:val="E1E3E6"/>
          <w:sz w:val="20"/>
          <w:szCs w:val="20"/>
        </w:rPr>
        <w:br/>
      </w:r>
      <w:r>
        <w:rPr>
          <w:rFonts w:ascii="Arial" w:hAnsi="Arial" w:cs="Arial"/>
          <w:color w:val="E1E3E6"/>
          <w:sz w:val="20"/>
          <w:szCs w:val="20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В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торой этап всероссийской акции «Сообщи, где торгуют смертью» уже стартовал. Прием обращений продлится до 20 октября.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Инициатива реализуется дважды в год для помощи правоохранительным органам в борьбе с распространением наркомании, а также для информирования жителей о вреде наркотиков.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noProof/>
          <w:color w:val="E1E3E6"/>
          <w:sz w:val="20"/>
          <w:szCs w:val="20"/>
          <w:shd w:val="clear" w:color="auto" w:fill="222222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 Информацию о фактах изготовления и распространения наркотических веществ сообщайте по телефону Управления по </w:t>
      </w:r>
      <w:proofErr w:type="gramStart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контролю за</w:t>
      </w:r>
      <w:proofErr w:type="gramEnd"/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 xml:space="preserve"> оборотом наркотиков ГУ МВД России по Свердловской области: 8 (343) 358-71-61 (круглосуточно).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noProof/>
          <w:color w:val="E1E3E6"/>
          <w:sz w:val="20"/>
          <w:szCs w:val="20"/>
          <w:shd w:val="clear" w:color="auto" w:fill="222222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 Психологическую помощь можно получить у специалистов экстренной психологической помощи свердловского Минздрава по номеру: 8-800-300-11-00 (круглосуточно), а также по «телефону доверия» для детей и подростков: 8 (343) 307-72-32, 8-800-2000-122 (круглосуточно).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noProof/>
          <w:color w:val="E1E3E6"/>
          <w:sz w:val="20"/>
          <w:szCs w:val="20"/>
          <w:shd w:val="clear" w:color="auto" w:fill="222222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 По вопросам лечения и реабилитации людей с наркотической и алкогольной зависимостью обращайтесь в кабинет профилактики наркологических расстройств Областной наркологической больницы: 8 (343) 358-11-91 (понедельник-пятница с 09:00 до 20:00), а также на «горячую линию» ОНБ: 8-800-3333-118 (круглосуточно).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  <w:t>Присоединяйтесь к акции!</w:t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br/>
      </w:r>
      <w:hyperlink r:id="rId6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222222"/>
          </w:rPr>
          <w:t>#здоровье_96</w:t>
        </w:r>
      </w:hyperlink>
      <w:r>
        <w:rPr>
          <w:rFonts w:ascii="Arial" w:hAnsi="Arial" w:cs="Arial"/>
          <w:color w:val="E1E3E6"/>
          <w:sz w:val="20"/>
          <w:szCs w:val="20"/>
          <w:shd w:val="clear" w:color="auto" w:fill="222222"/>
        </w:rPr>
        <w:t> </w:t>
      </w:r>
      <w:hyperlink r:id="rId7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222222"/>
          </w:rPr>
          <w:t>#</w:t>
        </w:r>
        <w:proofErr w:type="spellStart"/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222222"/>
          </w:rPr>
          <w:t>мы_против_наркотиков</w:t>
        </w:r>
        <w:proofErr w:type="spellEnd"/>
      </w:hyperlink>
    </w:p>
    <w:sectPr w:rsidR="002B08CE" w:rsidSect="002B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B02"/>
    <w:rsid w:val="0001747D"/>
    <w:rsid w:val="0008630E"/>
    <w:rsid w:val="00093202"/>
    <w:rsid w:val="000B643F"/>
    <w:rsid w:val="001756B5"/>
    <w:rsid w:val="00240DE4"/>
    <w:rsid w:val="00245518"/>
    <w:rsid w:val="00254703"/>
    <w:rsid w:val="0027735F"/>
    <w:rsid w:val="002B08CE"/>
    <w:rsid w:val="0030787B"/>
    <w:rsid w:val="003B4193"/>
    <w:rsid w:val="00472CA8"/>
    <w:rsid w:val="004C7AA2"/>
    <w:rsid w:val="005F4576"/>
    <w:rsid w:val="00643ED3"/>
    <w:rsid w:val="00697159"/>
    <w:rsid w:val="006E4F4E"/>
    <w:rsid w:val="007006F9"/>
    <w:rsid w:val="007343BD"/>
    <w:rsid w:val="0079619C"/>
    <w:rsid w:val="008454A2"/>
    <w:rsid w:val="00876B02"/>
    <w:rsid w:val="008C30FA"/>
    <w:rsid w:val="00911D9B"/>
    <w:rsid w:val="00940405"/>
    <w:rsid w:val="009A7952"/>
    <w:rsid w:val="009C11E9"/>
    <w:rsid w:val="009C2970"/>
    <w:rsid w:val="009D662D"/>
    <w:rsid w:val="00A7277C"/>
    <w:rsid w:val="00A8345D"/>
    <w:rsid w:val="00AB43B2"/>
    <w:rsid w:val="00AC0A16"/>
    <w:rsid w:val="00AD7BDC"/>
    <w:rsid w:val="00AE32E7"/>
    <w:rsid w:val="00B10D66"/>
    <w:rsid w:val="00B367D8"/>
    <w:rsid w:val="00BB667F"/>
    <w:rsid w:val="00BD5028"/>
    <w:rsid w:val="00D57160"/>
    <w:rsid w:val="00DA4C67"/>
    <w:rsid w:val="00DC1AB5"/>
    <w:rsid w:val="00E37DEE"/>
    <w:rsid w:val="00E452C4"/>
    <w:rsid w:val="00EA501D"/>
    <w:rsid w:val="00F02C7D"/>
    <w:rsid w:val="00FB0604"/>
    <w:rsid w:val="00FB1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6B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6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BC%D1%8B_%D0%BF%D1%80%D0%BE%D1%82%D0%B8%D0%B2_%D0%BD%D0%B0%D1%80%D0%BA%D0%BE%D1%82%D0%B8%D0%BA%D0%BE%D0%B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7%D0%B4%D0%BE%D1%80%D0%BE%D0%B2%D1%8C%D0%B5_96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2024-10-14T14:56:00Z</dcterms:created>
  <dcterms:modified xsi:type="dcterms:W3CDTF">2024-10-14T14:56:00Z</dcterms:modified>
</cp:coreProperties>
</file>